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1985"/>
        <w:gridCol w:w="3402"/>
      </w:tblGrid>
      <w:tr w:rsidR="00176265" w:rsidRPr="00A05229" w14:paraId="3BC680FF" w14:textId="77777777">
        <w:trPr>
          <w:trHeight w:val="751"/>
        </w:trPr>
        <w:tc>
          <w:tcPr>
            <w:tcW w:w="4644" w:type="dxa"/>
            <w:vMerge w:val="restart"/>
          </w:tcPr>
          <w:p w14:paraId="47034570" w14:textId="77777777" w:rsidR="00176265" w:rsidRPr="00A05229" w:rsidRDefault="00420B04">
            <w:pPr>
              <w:pStyle w:val="TableParagraph"/>
              <w:ind w:left="105" w:right="-15"/>
              <w:rPr>
                <w:rFonts w:ascii="Times New Roman" w:hAnsi="Times New Roman" w:cs="Times New Roman"/>
                <w:sz w:val="24"/>
                <w:szCs w:val="24"/>
              </w:rPr>
            </w:pPr>
            <w:r w:rsidRPr="00A05229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04E800D" wp14:editId="1E9357F4">
                  <wp:extent cx="2850608" cy="96202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0608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Merge w:val="restart"/>
          </w:tcPr>
          <w:p w14:paraId="638BB732" w14:textId="77777777" w:rsidR="00176265" w:rsidRPr="00A05229" w:rsidRDefault="00176265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FED62" w14:textId="77777777" w:rsidR="00176265" w:rsidRPr="00A05229" w:rsidRDefault="00420B04">
            <w:pPr>
              <w:pStyle w:val="TableParagraph"/>
              <w:ind w:left="347"/>
              <w:rPr>
                <w:rFonts w:ascii="Times New Roman" w:hAnsi="Times New Roman" w:cs="Times New Roman"/>
                <w:sz w:val="24"/>
                <w:szCs w:val="24"/>
              </w:rPr>
            </w:pPr>
            <w:r w:rsidRPr="00A05229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5A1EE54" wp14:editId="0040D952">
                  <wp:extent cx="845373" cy="595883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373" cy="595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52427183" w14:textId="77777777" w:rsidR="00176265" w:rsidRPr="00A05229" w:rsidRDefault="00176265">
            <w:pPr>
              <w:pStyle w:val="TableParagraph"/>
              <w:spacing w:before="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98F2C" w14:textId="77777777" w:rsidR="00176265" w:rsidRPr="00A05229" w:rsidRDefault="00420B04">
            <w:pPr>
              <w:pStyle w:val="TableParagraph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05229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2DDD93B" wp14:editId="23E3A05A">
                  <wp:extent cx="1981092" cy="332613"/>
                  <wp:effectExtent l="0" t="0" r="0" b="0"/>
                  <wp:docPr id="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092" cy="332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6265" w:rsidRPr="00A05229" w14:paraId="00378AEE" w14:textId="77777777">
        <w:trPr>
          <w:trHeight w:val="752"/>
        </w:trPr>
        <w:tc>
          <w:tcPr>
            <w:tcW w:w="4644" w:type="dxa"/>
            <w:vMerge/>
            <w:tcBorders>
              <w:top w:val="nil"/>
            </w:tcBorders>
          </w:tcPr>
          <w:p w14:paraId="494F93B3" w14:textId="77777777" w:rsidR="00176265" w:rsidRPr="00A05229" w:rsidRDefault="001762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0CE2046F" w14:textId="77777777" w:rsidR="00176265" w:rsidRPr="00A05229" w:rsidRDefault="001762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5D0D7F6" w14:textId="6BC34C6A" w:rsidR="00176265" w:rsidRPr="00A05229" w:rsidRDefault="001762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9D6B4" w14:textId="76E6A649" w:rsidR="00176265" w:rsidRPr="00A05229" w:rsidRDefault="003940C1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  <w:szCs w:val="24"/>
              </w:rPr>
            </w:pPr>
            <w:r w:rsidRPr="00A05229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anchor distT="0" distB="0" distL="0" distR="0" simplePos="0" relativeHeight="251657216" behindDoc="0" locked="0" layoutInCell="1" allowOverlap="1" wp14:anchorId="6E8B5E7B" wp14:editId="6C60D471">
                  <wp:simplePos x="0" y="0"/>
                  <wp:positionH relativeFrom="page">
                    <wp:posOffset>29210</wp:posOffset>
                  </wp:positionH>
                  <wp:positionV relativeFrom="page">
                    <wp:posOffset>248285</wp:posOffset>
                  </wp:positionV>
                  <wp:extent cx="480695" cy="403224"/>
                  <wp:effectExtent l="0" t="0" r="0" b="0"/>
                  <wp:wrapNone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95" cy="403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6AE852A" w14:textId="77777777" w:rsidR="00176265" w:rsidRPr="00A05229" w:rsidRDefault="00420B04">
            <w:pPr>
              <w:pStyle w:val="TableParagraph"/>
              <w:ind w:left="9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229">
              <w:rPr>
                <w:rFonts w:ascii="Times New Roman" w:hAnsi="Times New Roman" w:cs="Times New Roman"/>
                <w:b/>
                <w:sz w:val="24"/>
                <w:szCs w:val="24"/>
              </w:rPr>
              <w:t>CENTRO DE EXAMEN RECONOCIDO</w:t>
            </w:r>
          </w:p>
        </w:tc>
      </w:tr>
    </w:tbl>
    <w:p w14:paraId="6DD98ACC" w14:textId="57BC8928" w:rsidR="00176265" w:rsidRPr="00A05229" w:rsidRDefault="00176265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4DAEB91C" w14:textId="77777777" w:rsidR="00176265" w:rsidRPr="00A05229" w:rsidRDefault="00176265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430038EB" w14:textId="77777777" w:rsidR="00176265" w:rsidRPr="00A05229" w:rsidRDefault="00176265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7A946FBA" w14:textId="083E3BE7" w:rsidR="00176265" w:rsidRPr="00342C14" w:rsidRDefault="00A05229" w:rsidP="00342C14">
      <w:pPr>
        <w:pStyle w:val="Corpotesto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42C14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342C14">
        <w:rPr>
          <w:rFonts w:ascii="Times New Roman" w:hAnsi="Times New Roman" w:cs="Times New Roman"/>
          <w:sz w:val="24"/>
          <w:szCs w:val="24"/>
        </w:rPr>
        <w:t>. Num:</w:t>
      </w:r>
      <w:r w:rsidR="00FE09A1">
        <w:rPr>
          <w:rFonts w:ascii="Times New Roman" w:hAnsi="Times New Roman" w:cs="Times New Roman"/>
          <w:sz w:val="24"/>
          <w:szCs w:val="24"/>
        </w:rPr>
        <w:t>161</w:t>
      </w:r>
      <w:r w:rsidR="00D5530B">
        <w:rPr>
          <w:rFonts w:ascii="Times New Roman" w:hAnsi="Times New Roman" w:cs="Times New Roman"/>
          <w:sz w:val="24"/>
          <w:szCs w:val="24"/>
        </w:rPr>
        <w:t>/26</w:t>
      </w:r>
    </w:p>
    <w:p w14:paraId="2B8F230A" w14:textId="77777777" w:rsidR="00176265" w:rsidRPr="00342C14" w:rsidRDefault="00176265" w:rsidP="00342C14">
      <w:pPr>
        <w:pStyle w:val="Corpotesto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5895353" w14:textId="7C64D940" w:rsidR="00A05229" w:rsidRPr="00342C14" w:rsidRDefault="00A05229" w:rsidP="00342C14">
      <w:pPr>
        <w:pStyle w:val="Corpotesto"/>
        <w:spacing w:line="276" w:lineRule="auto"/>
        <w:ind w:left="424" w:right="817"/>
        <w:jc w:val="center"/>
        <w:rPr>
          <w:rFonts w:ascii="Times New Roman" w:hAnsi="Times New Roman" w:cs="Times New Roman"/>
          <w:sz w:val="24"/>
          <w:szCs w:val="24"/>
        </w:rPr>
      </w:pPr>
    </w:p>
    <w:p w14:paraId="60C9D5C4" w14:textId="77777777" w:rsidR="00A05229" w:rsidRPr="00342C14" w:rsidRDefault="00A05229" w:rsidP="00342C14">
      <w:pPr>
        <w:spacing w:line="276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C14">
        <w:rPr>
          <w:rFonts w:ascii="Times New Roman" w:hAnsi="Times New Roman" w:cs="Times New Roman"/>
          <w:b/>
          <w:bCs/>
          <w:sz w:val="24"/>
          <w:szCs w:val="24"/>
        </w:rPr>
        <w:t>DECRETO DI ASSEGNAZIONE DOCENTI ALLE CLASSI – SCUOLA PRIMARIA</w:t>
      </w:r>
    </w:p>
    <w:p w14:paraId="3A1AA6DB" w14:textId="4BC91847" w:rsidR="00A05229" w:rsidRPr="00342C14" w:rsidRDefault="00A05229" w:rsidP="00342C14">
      <w:pPr>
        <w:spacing w:line="276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C14">
        <w:rPr>
          <w:rFonts w:ascii="Times New Roman" w:hAnsi="Times New Roman" w:cs="Times New Roman"/>
          <w:b/>
          <w:bCs/>
          <w:sz w:val="24"/>
          <w:szCs w:val="24"/>
        </w:rPr>
        <w:t>Anno Scolastico 2026/2027</w:t>
      </w:r>
    </w:p>
    <w:p w14:paraId="7CB5399A" w14:textId="77777777" w:rsidR="00A05229" w:rsidRPr="00342C14" w:rsidRDefault="00A05229" w:rsidP="00342C14">
      <w:pPr>
        <w:spacing w:line="276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B7FF38E" w14:textId="1708E86B" w:rsidR="00A05229" w:rsidRPr="00342C14" w:rsidRDefault="00A05229" w:rsidP="00342C1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2C14">
        <w:rPr>
          <w:rFonts w:ascii="Times New Roman" w:hAnsi="Times New Roman" w:cs="Times New Roman"/>
          <w:b/>
          <w:bCs/>
          <w:sz w:val="24"/>
          <w:szCs w:val="24"/>
        </w:rPr>
        <w:t xml:space="preserve"> LA COORDINATRICE DIDATTICA</w:t>
      </w:r>
    </w:p>
    <w:p w14:paraId="66AF59D0" w14:textId="77777777" w:rsidR="00A05229" w:rsidRPr="00342C14" w:rsidRDefault="00A05229" w:rsidP="00342C14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42C14">
        <w:rPr>
          <w:rFonts w:ascii="Times New Roman" w:hAnsi="Times New Roman" w:cs="Times New Roman"/>
          <w:b/>
          <w:bCs/>
          <w:sz w:val="24"/>
          <w:szCs w:val="24"/>
        </w:rPr>
        <w:t>VISTO</w:t>
      </w:r>
      <w:r w:rsidRPr="00342C14">
        <w:rPr>
          <w:rFonts w:ascii="Times New Roman" w:hAnsi="Times New Roman" w:cs="Times New Roman"/>
          <w:sz w:val="24"/>
          <w:szCs w:val="24"/>
        </w:rPr>
        <w:t xml:space="preserve"> il D. </w:t>
      </w:r>
      <w:proofErr w:type="spellStart"/>
      <w:r w:rsidRPr="00342C14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342C14">
        <w:rPr>
          <w:rFonts w:ascii="Times New Roman" w:hAnsi="Times New Roman" w:cs="Times New Roman"/>
          <w:sz w:val="24"/>
          <w:szCs w:val="24"/>
        </w:rPr>
        <w:t>. 297/94, con particolare riferimento all'art. 7 comma 2, lettera b);</w:t>
      </w:r>
    </w:p>
    <w:p w14:paraId="7015687C" w14:textId="77777777" w:rsidR="00A05229" w:rsidRPr="00342C14" w:rsidRDefault="00A05229" w:rsidP="00342C14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42C14">
        <w:rPr>
          <w:rFonts w:ascii="Times New Roman" w:hAnsi="Times New Roman" w:cs="Times New Roman"/>
          <w:b/>
          <w:bCs/>
          <w:sz w:val="24"/>
          <w:szCs w:val="24"/>
        </w:rPr>
        <w:t>VISTI</w:t>
      </w:r>
      <w:r w:rsidRPr="00342C14">
        <w:rPr>
          <w:rFonts w:ascii="Times New Roman" w:hAnsi="Times New Roman" w:cs="Times New Roman"/>
          <w:sz w:val="24"/>
          <w:szCs w:val="24"/>
        </w:rPr>
        <w:t xml:space="preserve"> gli artt. 4 e 5 del DPR 275/99 in materia di autonomia didattica, organizzativa e di ricerca, che consentono l'adozione di forme di flessibilità e l'aggregazione delle discipline in aree e ambiti;</w:t>
      </w:r>
    </w:p>
    <w:p w14:paraId="00565AC8" w14:textId="77777777" w:rsidR="00A05229" w:rsidRPr="00342C14" w:rsidRDefault="00A05229" w:rsidP="00342C14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42C14">
        <w:rPr>
          <w:rFonts w:ascii="Times New Roman" w:hAnsi="Times New Roman" w:cs="Times New Roman"/>
          <w:b/>
          <w:bCs/>
          <w:sz w:val="24"/>
          <w:szCs w:val="24"/>
        </w:rPr>
        <w:t>VISTA</w:t>
      </w:r>
      <w:r w:rsidRPr="00342C14">
        <w:rPr>
          <w:rFonts w:ascii="Times New Roman" w:hAnsi="Times New Roman" w:cs="Times New Roman"/>
          <w:sz w:val="24"/>
          <w:szCs w:val="24"/>
        </w:rPr>
        <w:t xml:space="preserve"> la Legge 107/2015;</w:t>
      </w:r>
    </w:p>
    <w:p w14:paraId="0BE55658" w14:textId="77777777" w:rsidR="00A05229" w:rsidRPr="00342C14" w:rsidRDefault="00A05229" w:rsidP="00342C14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42C14">
        <w:rPr>
          <w:rFonts w:ascii="Times New Roman" w:hAnsi="Times New Roman" w:cs="Times New Roman"/>
          <w:b/>
          <w:bCs/>
          <w:sz w:val="24"/>
          <w:szCs w:val="24"/>
        </w:rPr>
        <w:t>VISTO</w:t>
      </w:r>
      <w:r w:rsidRPr="00342C14">
        <w:rPr>
          <w:rFonts w:ascii="Times New Roman" w:hAnsi="Times New Roman" w:cs="Times New Roman"/>
          <w:sz w:val="24"/>
          <w:szCs w:val="24"/>
        </w:rPr>
        <w:t xml:space="preserve"> il </w:t>
      </w:r>
      <w:r w:rsidRPr="00342C14">
        <w:rPr>
          <w:rFonts w:ascii="Times New Roman" w:hAnsi="Times New Roman" w:cs="Times New Roman"/>
          <w:b/>
          <w:bCs/>
          <w:sz w:val="24"/>
          <w:szCs w:val="24"/>
        </w:rPr>
        <w:t>CCNL AGIDAE</w:t>
      </w:r>
      <w:r w:rsidRPr="00342C14">
        <w:rPr>
          <w:rFonts w:ascii="Times New Roman" w:hAnsi="Times New Roman" w:cs="Times New Roman"/>
          <w:sz w:val="24"/>
          <w:szCs w:val="24"/>
        </w:rPr>
        <w:t xml:space="preserve"> Scuola vigente, che disciplina il rapporto di lavoro del personale in servizio;</w:t>
      </w:r>
    </w:p>
    <w:p w14:paraId="782E1D79" w14:textId="77777777" w:rsidR="00A05229" w:rsidRPr="00342C14" w:rsidRDefault="00A05229" w:rsidP="00342C14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42C14">
        <w:rPr>
          <w:rFonts w:ascii="Times New Roman" w:hAnsi="Times New Roman" w:cs="Times New Roman"/>
          <w:b/>
          <w:bCs/>
          <w:sz w:val="24"/>
          <w:szCs w:val="24"/>
        </w:rPr>
        <w:t>VISTI</w:t>
      </w:r>
      <w:r w:rsidRPr="00342C14">
        <w:rPr>
          <w:rFonts w:ascii="Times New Roman" w:hAnsi="Times New Roman" w:cs="Times New Roman"/>
          <w:sz w:val="24"/>
          <w:szCs w:val="24"/>
        </w:rPr>
        <w:t xml:space="preserve"> i criteri generali per l'assegnazione del personale docente stabiliti dal Collegio dei Docenti e recepiti dal Consiglio d'Istituto;</w:t>
      </w:r>
    </w:p>
    <w:p w14:paraId="1C2D9952" w14:textId="43A51075" w:rsidR="00A05229" w:rsidRPr="00342C14" w:rsidRDefault="00A05229" w:rsidP="00342C14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42C14">
        <w:rPr>
          <w:rFonts w:ascii="Times New Roman" w:hAnsi="Times New Roman" w:cs="Times New Roman"/>
          <w:b/>
          <w:bCs/>
          <w:sz w:val="24"/>
          <w:szCs w:val="24"/>
        </w:rPr>
        <w:t>TENUTO CONTO</w:t>
      </w:r>
      <w:r w:rsidRPr="00342C14">
        <w:rPr>
          <w:rFonts w:ascii="Times New Roman" w:hAnsi="Times New Roman" w:cs="Times New Roman"/>
          <w:sz w:val="24"/>
          <w:szCs w:val="24"/>
        </w:rPr>
        <w:t xml:space="preserve"> delle scelte metodologiche declinate nel PTOF, volte all'innovazione didattica, alla personalizzazione degli apprendimenti e alla didattica laboratoriale;</w:t>
      </w:r>
    </w:p>
    <w:p w14:paraId="1C5F9869" w14:textId="2E753198" w:rsidR="00A05229" w:rsidRPr="00342C14" w:rsidRDefault="00A05229" w:rsidP="00342C14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42C14">
        <w:rPr>
          <w:rFonts w:ascii="Times New Roman" w:hAnsi="Times New Roman" w:cs="Times New Roman"/>
          <w:b/>
          <w:bCs/>
          <w:sz w:val="24"/>
          <w:szCs w:val="24"/>
        </w:rPr>
        <w:t>RILEVATA</w:t>
      </w:r>
      <w:r w:rsidRPr="00342C14">
        <w:rPr>
          <w:rFonts w:ascii="Times New Roman" w:hAnsi="Times New Roman" w:cs="Times New Roman"/>
          <w:sz w:val="24"/>
          <w:szCs w:val="24"/>
        </w:rPr>
        <w:t xml:space="preserve"> l'importanza del principio di contitolarità e di corresponsabilità educativa tra tutti i docenti assegnati alla medesima classe;</w:t>
      </w:r>
    </w:p>
    <w:p w14:paraId="60FC6CEF" w14:textId="77777777" w:rsidR="00A05229" w:rsidRPr="00342C14" w:rsidRDefault="00A05229" w:rsidP="00342C14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A66C1C6" w14:textId="4EEBE90F" w:rsidR="00A05229" w:rsidRPr="00342C14" w:rsidRDefault="00A05229" w:rsidP="00342C14">
      <w:pPr>
        <w:spacing w:line="276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C14">
        <w:rPr>
          <w:rFonts w:ascii="Times New Roman" w:hAnsi="Times New Roman" w:cs="Times New Roman"/>
          <w:b/>
          <w:bCs/>
          <w:sz w:val="24"/>
          <w:szCs w:val="24"/>
        </w:rPr>
        <w:t>DECRETA</w:t>
      </w:r>
    </w:p>
    <w:p w14:paraId="4B58D54A" w14:textId="77777777" w:rsidR="00A05229" w:rsidRPr="00342C14" w:rsidRDefault="00A05229" w:rsidP="00342C14">
      <w:pPr>
        <w:spacing w:line="276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324834C" w14:textId="6DBCFEDE" w:rsidR="00A05229" w:rsidRPr="00342C14" w:rsidRDefault="00A05229" w:rsidP="00342C1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2C14">
        <w:rPr>
          <w:rFonts w:ascii="Times New Roman" w:hAnsi="Times New Roman" w:cs="Times New Roman"/>
          <w:sz w:val="24"/>
          <w:szCs w:val="24"/>
        </w:rPr>
        <w:t>per le motivazioni espresse in premessa, le assegnazioni del personale docente della Scuola Primaria per l’Anno Scolastico 2026/2027 come di seguito specificato:</w:t>
      </w:r>
    </w:p>
    <w:p w14:paraId="068A74E7" w14:textId="77777777" w:rsidR="00A05229" w:rsidRPr="00342C14" w:rsidRDefault="00A05229" w:rsidP="00342C1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05B5389" w14:textId="77777777" w:rsidR="00A05229" w:rsidRPr="00A05229" w:rsidRDefault="00A05229" w:rsidP="00342C14">
      <w:pPr>
        <w:widowControl/>
        <w:autoSpaceDE/>
        <w:autoSpaceDN/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0522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Tabella A: Aree Base, Lingua Inglese e Madrelingua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2"/>
        <w:gridCol w:w="2980"/>
        <w:gridCol w:w="2572"/>
        <w:gridCol w:w="1852"/>
        <w:gridCol w:w="2104"/>
      </w:tblGrid>
      <w:tr w:rsidR="00A05229" w:rsidRPr="00342C14" w14:paraId="1BB326CC" w14:textId="77777777" w:rsidTr="00A05229">
        <w:trPr>
          <w:tblCellSpacing w:w="15" w:type="dxa"/>
        </w:trPr>
        <w:tc>
          <w:tcPr>
            <w:tcW w:w="708" w:type="dxa"/>
            <w:tcBorders>
              <w:bottom w:val="single" w:sz="4" w:space="0" w:color="DCDFE5"/>
            </w:tcBorders>
            <w:vAlign w:val="center"/>
            <w:hideMark/>
          </w:tcPr>
          <w:p w14:paraId="2AA09772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0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2950" w:type="dxa"/>
            <w:tcBorders>
              <w:bottom w:val="single" w:sz="4" w:space="0" w:color="DCDFE5"/>
            </w:tcBorders>
            <w:vAlign w:val="center"/>
            <w:hideMark/>
          </w:tcPr>
          <w:p w14:paraId="70E674FA" w14:textId="77777777" w:rsidR="00EF1B7A" w:rsidRDefault="00EF1B7A" w:rsidP="00342C1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6B1D334A" w14:textId="37D7E7DA" w:rsidR="00EF1B7A" w:rsidRDefault="00A05229" w:rsidP="00342C1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0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Area Umanistica / Antropologica </w:t>
            </w:r>
          </w:p>
          <w:p w14:paraId="6BC91B7F" w14:textId="1229F9D2" w:rsidR="00A05229" w:rsidRDefault="00EF1B7A" w:rsidP="00342C1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(EEEE)</w:t>
            </w:r>
            <w:r w:rsidR="00A05229" w:rsidRPr="00A0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r w:rsidR="00A05229" w:rsidRPr="00342C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(Italiano, Storia, Geo)</w:t>
            </w:r>
          </w:p>
          <w:p w14:paraId="6DDEC0BC" w14:textId="270C3F97" w:rsidR="00EF1B7A" w:rsidRPr="00A05229" w:rsidRDefault="00EF1B7A" w:rsidP="00342C1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FB4AD21" w14:textId="77777777" w:rsidR="00EF1B7A" w:rsidRDefault="00A05229" w:rsidP="00342C1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0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Area Scientifico / Matematica </w:t>
            </w:r>
          </w:p>
          <w:p w14:paraId="1594E1B6" w14:textId="2CBBB33D" w:rsidR="00A05229" w:rsidRPr="00A05229" w:rsidRDefault="00EF1B7A" w:rsidP="00342C1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(EEEE)</w:t>
            </w:r>
            <w:r w:rsidR="00A05229" w:rsidRPr="00A0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r w:rsidR="00A05229" w:rsidRPr="00342C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(Mate, Scienze, Tecno)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BA3CEE0" w14:textId="7A293D1F" w:rsidR="00A05229" w:rsidRPr="00A05229" w:rsidRDefault="00A05229" w:rsidP="00342C1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0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Lingua Inglese </w:t>
            </w:r>
            <w:r w:rsidR="00EF1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(IL)</w:t>
            </w:r>
            <w:r w:rsidRPr="00A0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r w:rsidRPr="00342C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(Curricolare)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6440CFE" w14:textId="07DE31EC" w:rsidR="00A05229" w:rsidRPr="00A05229" w:rsidRDefault="00A05229" w:rsidP="00342C1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0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Madrelingua Inglese </w:t>
            </w:r>
            <w:r w:rsidRPr="00A0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r w:rsidRPr="00342C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(Conversazione)</w:t>
            </w:r>
          </w:p>
        </w:tc>
      </w:tr>
      <w:tr w:rsidR="00A05229" w:rsidRPr="00342C14" w14:paraId="1A7BB084" w14:textId="77777777" w:rsidTr="00A05229">
        <w:trPr>
          <w:tblCellSpacing w:w="15" w:type="dxa"/>
        </w:trPr>
        <w:tc>
          <w:tcPr>
            <w:tcW w:w="708" w:type="dxa"/>
            <w:tcBorders>
              <w:bottom w:val="single" w:sz="4" w:space="0" w:color="DCDFE5"/>
            </w:tcBorders>
            <w:vAlign w:val="center"/>
            <w:hideMark/>
          </w:tcPr>
          <w:p w14:paraId="42E40E44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 A</w:t>
            </w:r>
          </w:p>
        </w:tc>
        <w:tc>
          <w:tcPr>
            <w:tcW w:w="2950" w:type="dxa"/>
            <w:tcBorders>
              <w:bottom w:val="single" w:sz="4" w:space="0" w:color="DCDFE5"/>
            </w:tcBorders>
            <w:vAlign w:val="center"/>
            <w:hideMark/>
          </w:tcPr>
          <w:p w14:paraId="42041C59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Guatelli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Alessandra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2C04D69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Guatelli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Alessandra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6668F23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Dalcò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Monica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78DEAF5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Triganza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Alison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</w:tr>
      <w:tr w:rsidR="00A05229" w:rsidRPr="00342C14" w14:paraId="542D9C75" w14:textId="77777777" w:rsidTr="00A05229">
        <w:trPr>
          <w:tblCellSpacing w:w="15" w:type="dxa"/>
        </w:trPr>
        <w:tc>
          <w:tcPr>
            <w:tcW w:w="708" w:type="dxa"/>
            <w:tcBorders>
              <w:bottom w:val="single" w:sz="4" w:space="0" w:color="DCDFE5"/>
            </w:tcBorders>
            <w:vAlign w:val="center"/>
          </w:tcPr>
          <w:p w14:paraId="1BA714C8" w14:textId="65FE492F" w:rsidR="00A05229" w:rsidRPr="00342C14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IIA</w:t>
            </w:r>
          </w:p>
        </w:tc>
        <w:tc>
          <w:tcPr>
            <w:tcW w:w="2950" w:type="dxa"/>
            <w:tcBorders>
              <w:bottom w:val="single" w:sz="4" w:space="0" w:color="DCDFE5"/>
            </w:tcBorders>
            <w:vAlign w:val="center"/>
          </w:tcPr>
          <w:p w14:paraId="73D50C61" w14:textId="3308B4B7" w:rsidR="00A05229" w:rsidRPr="00342C14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Sai Elena (</w:t>
            </w:r>
            <w:r w:rsidRPr="00342C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4F48C944" w14:textId="3CEC2811" w:rsidR="00A05229" w:rsidRPr="00342C14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Sai Elena </w:t>
            </w:r>
            <w:r w:rsidRPr="00342C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365E226D" w14:textId="7F7A5D62" w:rsidR="00A05229" w:rsidRPr="00342C14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Dalcò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Monica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545B7894" w14:textId="46451070" w:rsidR="00A05229" w:rsidRPr="00342C14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Triganza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Alison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</w:tr>
      <w:tr w:rsidR="00A05229" w:rsidRPr="00342C14" w14:paraId="3FEB5F69" w14:textId="77777777" w:rsidTr="00A05229">
        <w:trPr>
          <w:tblCellSpacing w:w="15" w:type="dxa"/>
        </w:trPr>
        <w:tc>
          <w:tcPr>
            <w:tcW w:w="708" w:type="dxa"/>
            <w:tcBorders>
              <w:bottom w:val="single" w:sz="4" w:space="0" w:color="DCDFE5"/>
            </w:tcBorders>
            <w:vAlign w:val="center"/>
            <w:hideMark/>
          </w:tcPr>
          <w:p w14:paraId="162F8701" w14:textId="62947692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II B</w:t>
            </w:r>
          </w:p>
        </w:tc>
        <w:tc>
          <w:tcPr>
            <w:tcW w:w="2950" w:type="dxa"/>
            <w:tcBorders>
              <w:bottom w:val="single" w:sz="4" w:space="0" w:color="DCDFE5"/>
            </w:tcBorders>
            <w:vAlign w:val="center"/>
            <w:hideMark/>
          </w:tcPr>
          <w:p w14:paraId="385AFD0B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Niutta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Teresa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5AA5402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Niutta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Teresa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2658F5E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Dalcò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Monica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D39DD4B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Triganza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Alison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</w:tr>
      <w:tr w:rsidR="00A05229" w:rsidRPr="00342C14" w14:paraId="47948901" w14:textId="77777777" w:rsidTr="00A05229">
        <w:trPr>
          <w:tblCellSpacing w:w="15" w:type="dxa"/>
        </w:trPr>
        <w:tc>
          <w:tcPr>
            <w:tcW w:w="708" w:type="dxa"/>
            <w:tcBorders>
              <w:bottom w:val="single" w:sz="4" w:space="0" w:color="DCDFE5"/>
            </w:tcBorders>
            <w:vAlign w:val="center"/>
            <w:hideMark/>
          </w:tcPr>
          <w:p w14:paraId="43B81ED4" w14:textId="7495AFBA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III A</w:t>
            </w:r>
          </w:p>
        </w:tc>
        <w:tc>
          <w:tcPr>
            <w:tcW w:w="2950" w:type="dxa"/>
            <w:tcBorders>
              <w:bottom w:val="single" w:sz="4" w:space="0" w:color="DCDFE5"/>
            </w:tcBorders>
            <w:vAlign w:val="center"/>
            <w:hideMark/>
          </w:tcPr>
          <w:p w14:paraId="09838323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Russo Maria Teresa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54A7A35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Russo Maria Teresa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53F0856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Dalcò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Monica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E2FB737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Triganza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Alison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</w:tr>
      <w:tr w:rsidR="00A05229" w:rsidRPr="00342C14" w14:paraId="7264F447" w14:textId="77777777" w:rsidTr="00A05229">
        <w:trPr>
          <w:tblCellSpacing w:w="15" w:type="dxa"/>
        </w:trPr>
        <w:tc>
          <w:tcPr>
            <w:tcW w:w="708" w:type="dxa"/>
            <w:tcBorders>
              <w:bottom w:val="single" w:sz="4" w:space="0" w:color="DCDFE5"/>
            </w:tcBorders>
            <w:vAlign w:val="center"/>
            <w:hideMark/>
          </w:tcPr>
          <w:p w14:paraId="2858C4E8" w14:textId="2194A7BF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IV A</w:t>
            </w:r>
          </w:p>
        </w:tc>
        <w:tc>
          <w:tcPr>
            <w:tcW w:w="2950" w:type="dxa"/>
            <w:tcBorders>
              <w:bottom w:val="single" w:sz="4" w:space="0" w:color="DCDFE5"/>
            </w:tcBorders>
            <w:vAlign w:val="center"/>
            <w:hideMark/>
          </w:tcPr>
          <w:p w14:paraId="7086AE14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Cottica Nicole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9D11F23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Cottica Nicole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6A474E1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Dalcò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Monica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E24BC9F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Triganza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Alison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</w:tr>
      <w:tr w:rsidR="00A05229" w:rsidRPr="00342C14" w14:paraId="2B60F48F" w14:textId="77777777" w:rsidTr="00A05229">
        <w:trPr>
          <w:tblCellSpacing w:w="15" w:type="dxa"/>
        </w:trPr>
        <w:tc>
          <w:tcPr>
            <w:tcW w:w="708" w:type="dxa"/>
            <w:tcBorders>
              <w:bottom w:val="single" w:sz="4" w:space="0" w:color="DCDFE5"/>
            </w:tcBorders>
            <w:vAlign w:val="center"/>
            <w:hideMark/>
          </w:tcPr>
          <w:p w14:paraId="25FC43CD" w14:textId="55B46709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 A</w:t>
            </w:r>
          </w:p>
        </w:tc>
        <w:tc>
          <w:tcPr>
            <w:tcW w:w="2950" w:type="dxa"/>
            <w:tcBorders>
              <w:bottom w:val="single" w:sz="4" w:space="0" w:color="DCDFE5"/>
            </w:tcBorders>
            <w:vAlign w:val="center"/>
            <w:hideMark/>
          </w:tcPr>
          <w:p w14:paraId="59C1DAA0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Bonizzi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Alice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CED0D14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Bonizzi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Alice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D1BBA1E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Dalcò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Monica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BBFE27F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Triganza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Alison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</w:tr>
      <w:tr w:rsidR="00A05229" w:rsidRPr="00342C14" w14:paraId="3CE27472" w14:textId="77777777" w:rsidTr="00A05229">
        <w:trPr>
          <w:tblCellSpacing w:w="15" w:type="dxa"/>
        </w:trPr>
        <w:tc>
          <w:tcPr>
            <w:tcW w:w="708" w:type="dxa"/>
            <w:tcBorders>
              <w:bottom w:val="single" w:sz="4" w:space="0" w:color="DCDFE5"/>
            </w:tcBorders>
            <w:vAlign w:val="center"/>
            <w:hideMark/>
          </w:tcPr>
          <w:p w14:paraId="4192E44C" w14:textId="617DC72F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 B</w:t>
            </w:r>
          </w:p>
        </w:tc>
        <w:tc>
          <w:tcPr>
            <w:tcW w:w="2950" w:type="dxa"/>
            <w:tcBorders>
              <w:bottom w:val="single" w:sz="4" w:space="0" w:color="DCDFE5"/>
            </w:tcBorders>
            <w:vAlign w:val="center"/>
            <w:hideMark/>
          </w:tcPr>
          <w:p w14:paraId="3B4D02FD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Lorenzi Camilla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4787369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Lorenzi Camilla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BF05244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Dalcò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Monica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D90F3B5" w14:textId="77777777" w:rsidR="00A05229" w:rsidRPr="00A05229" w:rsidRDefault="00A05229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Triganza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Alison</w:t>
            </w:r>
            <w:r w:rsidRPr="00A052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</w:tr>
    </w:tbl>
    <w:p w14:paraId="5B235BDA" w14:textId="77777777" w:rsidR="00A05229" w:rsidRPr="00342C14" w:rsidRDefault="00A05229" w:rsidP="00342C14">
      <w:pPr>
        <w:spacing w:line="276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51786BC" w14:textId="77777777" w:rsidR="00342C14" w:rsidRPr="00342C14" w:rsidRDefault="00342C14" w:rsidP="00342C14">
      <w:pPr>
        <w:widowControl/>
        <w:autoSpaceDE/>
        <w:autoSpaceDN/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342C1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Tabella B: Discipline Espressive, Corporee e Religione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2620"/>
        <w:gridCol w:w="1941"/>
        <w:gridCol w:w="2460"/>
        <w:gridCol w:w="2256"/>
      </w:tblGrid>
      <w:tr w:rsidR="00342C14" w:rsidRPr="00342C14" w14:paraId="19D1E4C0" w14:textId="77777777" w:rsidTr="00342C1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298B244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6FB979F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Arte &amp; Drama in Lingua </w:t>
            </w: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r w:rsidRPr="00342C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(CLIL / Laboratorio)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CF47C17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Musica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A494336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Educazione Motoria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7A46C0D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Religione Cattolica </w:t>
            </w: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r w:rsidRPr="00342C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(IRC)</w:t>
            </w:r>
          </w:p>
        </w:tc>
      </w:tr>
      <w:tr w:rsidR="00342C14" w:rsidRPr="00342C14" w14:paraId="16E8E843" w14:textId="77777777" w:rsidTr="00342C1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4414BCE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 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805DE32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Moleon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Josephine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42A257E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Sani Claudio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FED1A08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Ballista Giacomo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60C74C8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Suor Elisa Fava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</w:tr>
      <w:tr w:rsidR="00342C14" w:rsidRPr="00342C14" w14:paraId="75B32D65" w14:textId="77777777" w:rsidTr="00342C1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77DD041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II 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0AB3BC2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Moleon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Josephine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4205BC4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Sani Claudio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86D4353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Ballista Giacomo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2BC87D0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Ferrari Anna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</w:tr>
      <w:tr w:rsidR="00342C14" w:rsidRPr="00342C14" w14:paraId="5811A0DC" w14:textId="77777777" w:rsidTr="00342C1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22EE5CD2" w14:textId="7346382F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II B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2D6BA807" w14:textId="4CBE4D3C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Moleon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Josephine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1619CFD0" w14:textId="3BA5CFE3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Sani Claudio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77462C09" w14:textId="6325102E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Ballista Giacomo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5A144E6D" w14:textId="1FEA90F3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Ferrari Anna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</w:tr>
      <w:tr w:rsidR="00342C14" w:rsidRPr="00342C14" w14:paraId="5B71F5A6" w14:textId="77777777" w:rsidTr="00342C1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5E17F0A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III 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6D38C81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Moleon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Josephine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CC22407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Sani Claudio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EED015A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Ballista Giacomo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559A740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Ferrari Anna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</w:tr>
      <w:tr w:rsidR="00342C14" w:rsidRPr="00342C14" w14:paraId="18286742" w14:textId="77777777" w:rsidTr="00342C1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DE9D25F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IV 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E386406" w14:textId="1BF3D272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spellStart"/>
            <w:r w:rsidRPr="00342C1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it-IT"/>
              </w:rPr>
              <w:t>Triganza</w:t>
            </w:r>
            <w:proofErr w:type="spellEnd"/>
            <w:r w:rsidRPr="00342C1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it-IT"/>
              </w:rPr>
              <w:t xml:space="preserve"> Alison </w:t>
            </w:r>
            <w:r w:rsidRPr="00342C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4620807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Sani Claudio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FDAEA2F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Ballista Giacomo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C56C74C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Suor Elisa Fava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</w:tr>
      <w:tr w:rsidR="00342C14" w:rsidRPr="00342C14" w14:paraId="40C036AF" w14:textId="77777777" w:rsidTr="00342C1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B0AEF1C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 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D83CBD5" w14:textId="12E125AE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42F68DF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Sani Claudio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9D6F937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Ballista Giacomo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723BAC0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Suor Elisa Fava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</w:tr>
      <w:tr w:rsidR="00342C14" w:rsidRPr="00342C14" w14:paraId="6FD89A7E" w14:textId="77777777" w:rsidTr="00342C14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8FEB6BC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 B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EB517FF" w14:textId="51C6C7B8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4667957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Sani Claudio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A49C111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Ballista Giacomo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(T.D.)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A808770" w14:textId="77777777" w:rsidR="00342C14" w:rsidRPr="00342C14" w:rsidRDefault="00342C14" w:rsidP="00342C14">
            <w:pPr>
              <w:widowControl/>
              <w:autoSpaceDE/>
              <w:autoSpaceDN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2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Suor Elisa Fava</w:t>
            </w:r>
            <w:r w:rsidRPr="00342C1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42C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(T.I.)</w:t>
            </w:r>
          </w:p>
        </w:tc>
      </w:tr>
    </w:tbl>
    <w:p w14:paraId="1011FE8F" w14:textId="77777777" w:rsidR="00A05229" w:rsidRPr="00342C14" w:rsidRDefault="00FE09A1" w:rsidP="00342C1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B09B920">
          <v:rect id="_x0000_i1025" style="width:0;height:1.5pt" o:hralign="center" o:hrstd="t" o:hr="t" fillcolor="#a0a0a0" stroked="f"/>
        </w:pict>
      </w:r>
    </w:p>
    <w:p w14:paraId="1D5F7BBC" w14:textId="77777777" w:rsidR="00A05229" w:rsidRPr="00342C14" w:rsidRDefault="00A05229" w:rsidP="00342C14">
      <w:pPr>
        <w:spacing w:line="276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42C14">
        <w:rPr>
          <w:rFonts w:ascii="Times New Roman" w:hAnsi="Times New Roman" w:cs="Times New Roman"/>
          <w:b/>
          <w:bCs/>
          <w:sz w:val="24"/>
          <w:szCs w:val="24"/>
        </w:rPr>
        <w:t>2. Organizzazione Didattica Flessibile e Progetti per "Isole di Apprendimento"</w:t>
      </w:r>
    </w:p>
    <w:p w14:paraId="731A8F38" w14:textId="77777777" w:rsidR="00A05229" w:rsidRPr="00342C14" w:rsidRDefault="00A05229" w:rsidP="00342C1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2C14">
        <w:rPr>
          <w:rFonts w:ascii="Times New Roman" w:hAnsi="Times New Roman" w:cs="Times New Roman"/>
          <w:sz w:val="24"/>
          <w:szCs w:val="24"/>
        </w:rPr>
        <w:t xml:space="preserve">In linea con le delibere del Collegio Docenti e al fine di favorire la cooperazione, l'inclusione e lo sviluppo delle competenze chiave, si dispone quanto segue per l'insegnamento di </w:t>
      </w:r>
      <w:r w:rsidRPr="00342C14">
        <w:rPr>
          <w:rFonts w:ascii="Times New Roman" w:hAnsi="Times New Roman" w:cs="Times New Roman"/>
          <w:b/>
          <w:bCs/>
          <w:sz w:val="24"/>
          <w:szCs w:val="24"/>
        </w:rPr>
        <w:t>Italiano</w:t>
      </w:r>
      <w:r w:rsidRPr="00342C14">
        <w:rPr>
          <w:rFonts w:ascii="Times New Roman" w:hAnsi="Times New Roman" w:cs="Times New Roman"/>
          <w:sz w:val="24"/>
          <w:szCs w:val="24"/>
        </w:rPr>
        <w:t xml:space="preserve"> e </w:t>
      </w:r>
      <w:r w:rsidRPr="00342C14">
        <w:rPr>
          <w:rFonts w:ascii="Times New Roman" w:hAnsi="Times New Roman" w:cs="Times New Roman"/>
          <w:b/>
          <w:bCs/>
          <w:sz w:val="24"/>
          <w:szCs w:val="24"/>
        </w:rPr>
        <w:t>Scienze Matematiche</w:t>
      </w:r>
      <w:r w:rsidRPr="00342C14">
        <w:rPr>
          <w:rFonts w:ascii="Times New Roman" w:hAnsi="Times New Roman" w:cs="Times New Roman"/>
          <w:sz w:val="24"/>
          <w:szCs w:val="24"/>
        </w:rPr>
        <w:t>:</w:t>
      </w:r>
    </w:p>
    <w:p w14:paraId="5CF552D3" w14:textId="018ECA99" w:rsidR="00A05229" w:rsidRPr="00342C14" w:rsidRDefault="00342C14" w:rsidP="00342C14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Classe Prima (I A), Quarta (IV A</w:t>
      </w:r>
      <w:r w:rsidR="00A05229" w:rsidRPr="00342C14">
        <w:rPr>
          <w:rFonts w:ascii="Times New Roman" w:hAnsi="Times New Roman" w:cs="Times New Roman"/>
          <w:b/>
          <w:bCs/>
          <w:sz w:val="24"/>
          <w:szCs w:val="24"/>
        </w:rPr>
        <w:t>) e Quinte (V A - V B):</w:t>
      </w:r>
      <w:r w:rsidR="00A05229" w:rsidRPr="00342C14">
        <w:rPr>
          <w:rFonts w:ascii="Times New Roman" w:hAnsi="Times New Roman" w:cs="Times New Roman"/>
          <w:sz w:val="24"/>
          <w:szCs w:val="24"/>
        </w:rPr>
        <w:t xml:space="preserve"> I docenti assegnati a queste sezioni lavoreranno in stretta sinergia progettuale. È autorizzata l'attivazione di </w:t>
      </w:r>
      <w:r w:rsidR="00A05229" w:rsidRPr="00342C14">
        <w:rPr>
          <w:rFonts w:ascii="Times New Roman" w:hAnsi="Times New Roman" w:cs="Times New Roman"/>
          <w:b/>
          <w:bCs/>
          <w:sz w:val="24"/>
          <w:szCs w:val="24"/>
        </w:rPr>
        <w:t>progetti didattici condivisi e a classi aperte</w:t>
      </w:r>
      <w:r w:rsidR="00A05229" w:rsidRPr="00342C14">
        <w:rPr>
          <w:rFonts w:ascii="Times New Roman" w:hAnsi="Times New Roman" w:cs="Times New Roman"/>
          <w:sz w:val="24"/>
          <w:szCs w:val="24"/>
        </w:rPr>
        <w:t xml:space="preserve">, che prevedano la rimodulazione del gruppo classe e la strutturazione di attività per </w:t>
      </w:r>
      <w:r w:rsidR="00A05229" w:rsidRPr="00342C14">
        <w:rPr>
          <w:rFonts w:ascii="Times New Roman" w:hAnsi="Times New Roman" w:cs="Times New Roman"/>
          <w:b/>
          <w:bCs/>
          <w:sz w:val="24"/>
          <w:szCs w:val="24"/>
        </w:rPr>
        <w:t>isole di apprendimento</w:t>
      </w:r>
      <w:r w:rsidR="00A05229" w:rsidRPr="00342C14">
        <w:rPr>
          <w:rFonts w:ascii="Times New Roman" w:hAnsi="Times New Roman" w:cs="Times New Roman"/>
          <w:sz w:val="24"/>
          <w:szCs w:val="24"/>
        </w:rPr>
        <w:t>.</w:t>
      </w:r>
    </w:p>
    <w:p w14:paraId="4A774FAE" w14:textId="77777777" w:rsidR="00A05229" w:rsidRPr="00342C14" w:rsidRDefault="00A05229" w:rsidP="00342C14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42C14">
        <w:rPr>
          <w:rFonts w:ascii="Times New Roman" w:hAnsi="Times New Roman" w:cs="Times New Roman"/>
          <w:b/>
          <w:bCs/>
          <w:sz w:val="24"/>
          <w:szCs w:val="24"/>
        </w:rPr>
        <w:t>Obiettivi:</w:t>
      </w:r>
      <w:r w:rsidRPr="00342C14">
        <w:rPr>
          <w:rFonts w:ascii="Times New Roman" w:hAnsi="Times New Roman" w:cs="Times New Roman"/>
          <w:sz w:val="24"/>
          <w:szCs w:val="24"/>
        </w:rPr>
        <w:t xml:space="preserve"> Tale assetto organizzativo permetterà alle docenti delle rispettive classi parallele di operare in compresenza o in scambio professionale, ottimizzando la gestione dei sottogruppi di livello o di compito per le aree linguistica e scientifico-matematica.</w:t>
      </w:r>
    </w:p>
    <w:p w14:paraId="5E3896AF" w14:textId="77777777" w:rsidR="00A05229" w:rsidRPr="00342C14" w:rsidRDefault="00FE09A1" w:rsidP="00342C1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F0FC854">
          <v:rect id="_x0000_i1026" style="width:0;height:1.5pt" o:hralign="center" o:hrstd="t" o:hr="t" fillcolor="#a0a0a0" stroked="f"/>
        </w:pict>
      </w:r>
    </w:p>
    <w:p w14:paraId="3BF99490" w14:textId="0A9D1AF3" w:rsidR="00A05229" w:rsidRPr="00342C14" w:rsidRDefault="00A05229" w:rsidP="00342C14">
      <w:pPr>
        <w:spacing w:line="276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42C14">
        <w:rPr>
          <w:rFonts w:ascii="Times New Roman" w:hAnsi="Times New Roman" w:cs="Times New Roman"/>
          <w:b/>
          <w:bCs/>
          <w:sz w:val="24"/>
          <w:szCs w:val="24"/>
        </w:rPr>
        <w:t>3. Assegnazione Docenti di Sostegno</w:t>
      </w:r>
      <w:r w:rsidR="00EF1B7A">
        <w:rPr>
          <w:rFonts w:ascii="Times New Roman" w:hAnsi="Times New Roman" w:cs="Times New Roman"/>
          <w:b/>
          <w:bCs/>
          <w:sz w:val="24"/>
          <w:szCs w:val="24"/>
        </w:rPr>
        <w:t xml:space="preserve"> (ADEE)</w:t>
      </w:r>
    </w:p>
    <w:p w14:paraId="70C51BBF" w14:textId="77777777" w:rsidR="00A05229" w:rsidRPr="00342C14" w:rsidRDefault="00A05229" w:rsidP="00342C1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2C14">
        <w:rPr>
          <w:rFonts w:ascii="Times New Roman" w:hAnsi="Times New Roman" w:cs="Times New Roman"/>
          <w:sz w:val="24"/>
          <w:szCs w:val="24"/>
        </w:rPr>
        <w:t>In conformità con i Piani Educativi Individualizzati (PEI) e al fine di garantire il diritto all'inclusione e al successo formativo di tutti gli alunni, vengono disposte le seguenti assegnazioni sui posti di sostegno:</w:t>
      </w:r>
    </w:p>
    <w:p w14:paraId="54C65A82" w14:textId="515D65A4" w:rsidR="00A05229" w:rsidRPr="00342C14" w:rsidRDefault="00F1555F" w:rsidP="00342C14">
      <w:pPr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Campanini Erica</w:t>
      </w:r>
      <w:r w:rsidR="00A05229" w:rsidRPr="00342C1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05229" w:rsidRPr="00342C14">
        <w:rPr>
          <w:rFonts w:ascii="Times New Roman" w:hAnsi="Times New Roman" w:cs="Times New Roman"/>
          <w:sz w:val="24"/>
          <w:szCs w:val="24"/>
        </w:rPr>
        <w:t xml:space="preserve"> Assegnata su posto di sostegno per </w:t>
      </w:r>
      <w:r w:rsidR="00A05229" w:rsidRPr="00342C14">
        <w:rPr>
          <w:rFonts w:ascii="Times New Roman" w:hAnsi="Times New Roman" w:cs="Times New Roman"/>
          <w:b/>
          <w:bCs/>
          <w:sz w:val="24"/>
          <w:szCs w:val="24"/>
        </w:rPr>
        <w:t>24 ore</w:t>
      </w:r>
      <w:r w:rsidR="00F34CB9">
        <w:rPr>
          <w:rFonts w:ascii="Times New Roman" w:hAnsi="Times New Roman" w:cs="Times New Roman"/>
          <w:sz w:val="24"/>
          <w:szCs w:val="24"/>
        </w:rPr>
        <w:t xml:space="preserve"> settimanali presso la classe IIIA</w:t>
      </w:r>
    </w:p>
    <w:p w14:paraId="588B0B43" w14:textId="6A75EE27" w:rsidR="00A05229" w:rsidRPr="00342C14" w:rsidRDefault="00A05229" w:rsidP="00342C14">
      <w:pPr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42C14">
        <w:rPr>
          <w:rFonts w:ascii="Times New Roman" w:hAnsi="Times New Roman" w:cs="Times New Roman"/>
          <w:b/>
          <w:bCs/>
          <w:sz w:val="24"/>
          <w:szCs w:val="24"/>
        </w:rPr>
        <w:t>Strim</w:t>
      </w:r>
      <w:proofErr w:type="spellEnd"/>
      <w:r w:rsidRPr="00342C14">
        <w:rPr>
          <w:rFonts w:ascii="Times New Roman" w:hAnsi="Times New Roman" w:cs="Times New Roman"/>
          <w:b/>
          <w:bCs/>
          <w:sz w:val="24"/>
          <w:szCs w:val="24"/>
        </w:rPr>
        <w:t xml:space="preserve"> Lisa:</w:t>
      </w:r>
      <w:r w:rsidRPr="00342C14">
        <w:rPr>
          <w:rFonts w:ascii="Times New Roman" w:hAnsi="Times New Roman" w:cs="Times New Roman"/>
          <w:sz w:val="24"/>
          <w:szCs w:val="24"/>
        </w:rPr>
        <w:t xml:space="preserve"> Assegnata su posto di sostegno per </w:t>
      </w:r>
      <w:r w:rsidRPr="00342C14">
        <w:rPr>
          <w:rFonts w:ascii="Times New Roman" w:hAnsi="Times New Roman" w:cs="Times New Roman"/>
          <w:b/>
          <w:bCs/>
          <w:sz w:val="24"/>
          <w:szCs w:val="24"/>
        </w:rPr>
        <w:t>24 ore</w:t>
      </w:r>
      <w:r w:rsidR="00F34CB9">
        <w:rPr>
          <w:rFonts w:ascii="Times New Roman" w:hAnsi="Times New Roman" w:cs="Times New Roman"/>
          <w:sz w:val="24"/>
          <w:szCs w:val="24"/>
        </w:rPr>
        <w:t xml:space="preserve"> settimanali presso la classe IIIA</w:t>
      </w:r>
      <w:r w:rsidR="00F34CB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93BE19A" w14:textId="0B8C1870" w:rsidR="00A05229" w:rsidRPr="00342C14" w:rsidRDefault="00A05229" w:rsidP="00342C14">
      <w:pPr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42C14">
        <w:rPr>
          <w:rFonts w:ascii="Times New Roman" w:hAnsi="Times New Roman" w:cs="Times New Roman"/>
          <w:b/>
          <w:bCs/>
          <w:sz w:val="24"/>
          <w:szCs w:val="24"/>
        </w:rPr>
        <w:t xml:space="preserve">Storace </w:t>
      </w:r>
      <w:proofErr w:type="spellStart"/>
      <w:r w:rsidRPr="00342C14">
        <w:rPr>
          <w:rFonts w:ascii="Times New Roman" w:hAnsi="Times New Roman" w:cs="Times New Roman"/>
          <w:b/>
          <w:bCs/>
          <w:sz w:val="24"/>
          <w:szCs w:val="24"/>
        </w:rPr>
        <w:t>Kathrine</w:t>
      </w:r>
      <w:proofErr w:type="spellEnd"/>
      <w:r w:rsidRPr="00342C1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42C14">
        <w:rPr>
          <w:rFonts w:ascii="Times New Roman" w:hAnsi="Times New Roman" w:cs="Times New Roman"/>
          <w:sz w:val="24"/>
          <w:szCs w:val="24"/>
        </w:rPr>
        <w:t xml:space="preserve"> Assegnata su posto di sostegno per </w:t>
      </w:r>
      <w:r w:rsidRPr="00342C14">
        <w:rPr>
          <w:rFonts w:ascii="Times New Roman" w:hAnsi="Times New Roman" w:cs="Times New Roman"/>
          <w:b/>
          <w:bCs/>
          <w:sz w:val="24"/>
          <w:szCs w:val="24"/>
        </w:rPr>
        <w:t>24 ore</w:t>
      </w:r>
      <w:r w:rsidR="00F34CB9">
        <w:rPr>
          <w:rFonts w:ascii="Times New Roman" w:hAnsi="Times New Roman" w:cs="Times New Roman"/>
          <w:sz w:val="24"/>
          <w:szCs w:val="24"/>
        </w:rPr>
        <w:t xml:space="preserve"> settimanali presso la classe IIA</w:t>
      </w:r>
    </w:p>
    <w:p w14:paraId="061E324A" w14:textId="77777777" w:rsidR="00A05229" w:rsidRPr="00342C14" w:rsidRDefault="00A05229" w:rsidP="00342C1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2C14">
        <w:rPr>
          <w:rFonts w:ascii="Times New Roman" w:hAnsi="Times New Roman" w:cs="Times New Roman"/>
          <w:i/>
          <w:iCs/>
          <w:sz w:val="24"/>
          <w:szCs w:val="24"/>
        </w:rPr>
        <w:t>Nota: I docenti di sostegno partecipano a pieno titolo alla contitolarità delle classi in cui operano e alla progettazione del consiglio di interclasse.</w:t>
      </w:r>
    </w:p>
    <w:p w14:paraId="4F7C073D" w14:textId="77777777" w:rsidR="00A05229" w:rsidRPr="00342C14" w:rsidRDefault="00FE09A1" w:rsidP="00342C1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B853834">
          <v:rect id="_x0000_i1027" style="width:0;height:1.5pt" o:hralign="center" o:hrstd="t" o:hr="t" fillcolor="#a0a0a0" stroked="f"/>
        </w:pict>
      </w:r>
    </w:p>
    <w:p w14:paraId="642E9E80" w14:textId="77777777" w:rsidR="00A05229" w:rsidRPr="00342C14" w:rsidRDefault="00A05229" w:rsidP="00342C14">
      <w:pPr>
        <w:spacing w:line="276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42C14">
        <w:rPr>
          <w:rFonts w:ascii="Times New Roman" w:hAnsi="Times New Roman" w:cs="Times New Roman"/>
          <w:b/>
          <w:bCs/>
          <w:sz w:val="24"/>
          <w:szCs w:val="24"/>
        </w:rPr>
        <w:t>4. Disposizioni Finali e Ricorsi</w:t>
      </w:r>
    </w:p>
    <w:p w14:paraId="6B83918E" w14:textId="18923344" w:rsidR="00A05229" w:rsidRPr="00342C14" w:rsidRDefault="00A05229" w:rsidP="00342C1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2C14">
        <w:rPr>
          <w:rFonts w:ascii="Times New Roman" w:hAnsi="Times New Roman" w:cs="Times New Roman"/>
          <w:sz w:val="24"/>
          <w:szCs w:val="24"/>
        </w:rPr>
        <w:t xml:space="preserve">Il presente provvedimento ha carattere definitivo. </w:t>
      </w:r>
    </w:p>
    <w:p w14:paraId="3173D47F" w14:textId="3BC5827B" w:rsidR="00A05229" w:rsidRDefault="00A05229" w:rsidP="00342C1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2C14">
        <w:rPr>
          <w:rFonts w:ascii="Times New Roman" w:hAnsi="Times New Roman" w:cs="Times New Roman"/>
          <w:sz w:val="24"/>
          <w:szCs w:val="24"/>
        </w:rPr>
        <w:t>Il presente decreto viene pubblicato in data odierna all'</w:t>
      </w:r>
      <w:r w:rsidRPr="00342C14">
        <w:rPr>
          <w:rFonts w:ascii="Times New Roman" w:hAnsi="Times New Roman" w:cs="Times New Roman"/>
          <w:b/>
          <w:bCs/>
          <w:sz w:val="24"/>
          <w:szCs w:val="24"/>
        </w:rPr>
        <w:t>Albo Online</w:t>
      </w:r>
      <w:r w:rsidRPr="00342C14">
        <w:rPr>
          <w:rFonts w:ascii="Times New Roman" w:hAnsi="Times New Roman" w:cs="Times New Roman"/>
          <w:sz w:val="24"/>
          <w:szCs w:val="24"/>
        </w:rPr>
        <w:t xml:space="preserve"> dell'Istituto e inserito nel fascicolo dei verbali della scuola.</w:t>
      </w:r>
    </w:p>
    <w:p w14:paraId="232B8D2A" w14:textId="58D34DFC" w:rsidR="00F34CB9" w:rsidRDefault="00F34CB9" w:rsidP="00342C1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D63B28F" w14:textId="34C5F503" w:rsidR="00F34CB9" w:rsidRDefault="00F34CB9" w:rsidP="00342C1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9553E7F" w14:textId="77777777" w:rsidR="00F34CB9" w:rsidRPr="00342C14" w:rsidRDefault="00F34CB9" w:rsidP="00342C1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3ABD2CB" w14:textId="6C02BF90" w:rsidR="00A05229" w:rsidRPr="00342C14" w:rsidRDefault="00A05229" w:rsidP="00342C1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2C14">
        <w:rPr>
          <w:rFonts w:ascii="Times New Roman" w:hAnsi="Times New Roman" w:cs="Times New Roman"/>
          <w:b/>
          <w:bCs/>
          <w:sz w:val="24"/>
          <w:szCs w:val="24"/>
        </w:rPr>
        <w:t>La Coordinatrice Didattica</w:t>
      </w:r>
      <w:r w:rsidR="00FE09A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E09A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E09A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E09A1">
        <w:rPr>
          <w:rFonts w:ascii="Times New Roman" w:hAnsi="Times New Roman" w:cs="Times New Roman"/>
          <w:b/>
          <w:bCs/>
          <w:sz w:val="24"/>
          <w:szCs w:val="24"/>
        </w:rPr>
        <w:tab/>
      </w:r>
      <w:bookmarkStart w:id="0" w:name="_GoBack"/>
      <w:bookmarkEnd w:id="0"/>
      <w:r w:rsidR="00FE09A1">
        <w:rPr>
          <w:rFonts w:ascii="Times New Roman" w:hAnsi="Times New Roman" w:cs="Times New Roman"/>
          <w:b/>
          <w:bCs/>
          <w:sz w:val="24"/>
          <w:szCs w:val="24"/>
        </w:rPr>
        <w:tab/>
        <w:t>Mantova, 1 ottobre 2026</w:t>
      </w:r>
      <w:r w:rsidRPr="00342C14">
        <w:rPr>
          <w:rFonts w:ascii="Times New Roman" w:hAnsi="Times New Roman" w:cs="Times New Roman"/>
          <w:sz w:val="24"/>
          <w:szCs w:val="24"/>
        </w:rPr>
        <w:br/>
      </w:r>
      <w:r w:rsidRPr="00342C14">
        <w:rPr>
          <w:rFonts w:ascii="Times New Roman" w:hAnsi="Times New Roman" w:cs="Times New Roman"/>
          <w:i/>
          <w:iCs/>
          <w:sz w:val="24"/>
          <w:szCs w:val="24"/>
        </w:rPr>
        <w:t>Pr</w:t>
      </w:r>
      <w:r w:rsidR="00F34CB9">
        <w:rPr>
          <w:rFonts w:ascii="Times New Roman" w:hAnsi="Times New Roman" w:cs="Times New Roman"/>
          <w:i/>
          <w:iCs/>
          <w:sz w:val="24"/>
          <w:szCs w:val="24"/>
        </w:rPr>
        <w:t>of.ssa Anna Bortolotti</w:t>
      </w:r>
    </w:p>
    <w:p w14:paraId="43EF700D" w14:textId="77777777" w:rsidR="00176265" w:rsidRPr="00342C14" w:rsidRDefault="00176265" w:rsidP="00342C1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176265" w:rsidRPr="00342C14">
      <w:type w:val="continuous"/>
      <w:pgSz w:w="11900" w:h="16820"/>
      <w:pgMar w:top="560" w:right="6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A4BD8"/>
    <w:multiLevelType w:val="multilevel"/>
    <w:tmpl w:val="AC164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752608"/>
    <w:multiLevelType w:val="multilevel"/>
    <w:tmpl w:val="9014E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E048FE"/>
    <w:multiLevelType w:val="hybridMultilevel"/>
    <w:tmpl w:val="F3967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D561AD"/>
    <w:multiLevelType w:val="multilevel"/>
    <w:tmpl w:val="08A4B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265"/>
    <w:rsid w:val="00033E95"/>
    <w:rsid w:val="00176265"/>
    <w:rsid w:val="002B4935"/>
    <w:rsid w:val="00342C14"/>
    <w:rsid w:val="003940C1"/>
    <w:rsid w:val="00420B04"/>
    <w:rsid w:val="00432A0F"/>
    <w:rsid w:val="006B3EE2"/>
    <w:rsid w:val="007D724A"/>
    <w:rsid w:val="00907452"/>
    <w:rsid w:val="009A104E"/>
    <w:rsid w:val="00A05229"/>
    <w:rsid w:val="00D5530B"/>
    <w:rsid w:val="00EF1B7A"/>
    <w:rsid w:val="00F1555F"/>
    <w:rsid w:val="00F34CB9"/>
    <w:rsid w:val="00FE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F6B61"/>
  <w15:docId w15:val="{69C5FBDD-7242-4207-BC4B-2A66B1AB0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semiHidden/>
    <w:unhideWhenUsed/>
    <w:rsid w:val="00907452"/>
    <w:rPr>
      <w:rFonts w:ascii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A05229"/>
    <w:rPr>
      <w:i/>
      <w:iCs/>
    </w:rPr>
  </w:style>
  <w:style w:type="character" w:styleId="Enfasigrassetto">
    <w:name w:val="Strong"/>
    <w:basedOn w:val="Carpredefinitoparagrafo"/>
    <w:uiPriority w:val="22"/>
    <w:qFormat/>
    <w:rsid w:val="00A052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967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271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72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337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33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95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54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125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14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922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11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28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133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51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9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89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261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427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0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923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956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036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089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4718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46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95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59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46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68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92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19465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0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4860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54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86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19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71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04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1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25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6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33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Bortolotti</dc:creator>
  <cp:lastModifiedBy>Anna</cp:lastModifiedBy>
  <cp:revision>10</cp:revision>
  <dcterms:created xsi:type="dcterms:W3CDTF">2026-09-06T17:06:00Z</dcterms:created>
  <dcterms:modified xsi:type="dcterms:W3CDTF">2026-10-01T06:21:00Z</dcterms:modified>
</cp:coreProperties>
</file>